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UD デジタル 教科書体 NP-R" w:hAnsi="UD デジタル 教科書体 NP-R" w:eastAsia="UD デジタル 教科書体 NP-R" w:cs="UD デジタル 教科書体 NP-R"/>
          <w:sz w:val="13"/>
          <w:szCs w:val="13"/>
          <w:lang w:val="en-US" w:eastAsia="ja-JP"/>
        </w:rPr>
      </w:pPr>
      <w:r>
        <w:rPr>
          <w:rFonts w:hint="eastAsia" w:ascii="UD デジタル 教科書体 NP-R" w:hAnsi="UD デジタル 教科書体 NP-R" w:eastAsia="UD デジタル 教科書体 NP-R" w:cs="UD デジタル 教科書体 NP-R"/>
          <w:sz w:val="13"/>
          <w:szCs w:val="13"/>
          <w:lang w:val="en-US" w:eastAsia="ja-JP"/>
        </w:rPr>
        <w:t>行政書士事務所　城南浅井リーガライズ</w:t>
      </w:r>
    </w:p>
    <w:p>
      <w:pPr>
        <w:jc w:val="center"/>
        <w:rPr>
          <w:rFonts w:hint="eastAsia" w:ascii="HGS明朝B" w:hAnsi="HGS明朝B" w:eastAsia="HGS明朝B" w:cs="HGS明朝B"/>
          <w:color w:val="262626" w:themeColor="text1" w:themeTint="D9"/>
          <w:sz w:val="32"/>
          <w:szCs w:val="32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sz w:val="32"/>
          <w:szCs w:val="32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委　任　状</w:t>
      </w:r>
    </w:p>
    <w:p>
      <w:pPr>
        <w:rPr>
          <w:rFonts w:hint="eastAsia" w:ascii="HGS明朝B" w:hAnsi="HGS明朝B" w:eastAsia="HGS明朝B" w:cs="HGS明朝B"/>
          <w:color w:val="262626" w:themeColor="text1" w:themeTint="D9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Chars="200"/>
        <w:rPr>
          <w:rFonts w:hint="eastAsia" w:ascii="HGS明朝B" w:hAnsi="HGS明朝B" w:eastAsia="HGS明朝B" w:cs="HGS明朝B"/>
          <w:color w:val="262626" w:themeColor="text1" w:themeTint="D9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受任者（代理人）　　</w:t>
      </w:r>
      <w:r>
        <w:rPr>
          <w:rFonts w:hint="eastAsia" w:ascii="HGS明朝B" w:hAnsi="HGS明朝B" w:eastAsia="HGS明朝B" w:cs="HGS明朝B"/>
          <w:color w:val="262626" w:themeColor="text1" w:themeTint="D9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〒144-0045　東京都大田区南六郷　一丁目３２番１４-７号</w:t>
      </w:r>
    </w:p>
    <w:p>
      <w:pPr>
        <w:ind w:leftChars="200"/>
        <w:rPr>
          <w:rFonts w:hint="eastAsia" w:ascii="HGS明朝B" w:hAnsi="HGS明朝B" w:eastAsia="HGS明朝B" w:cs="HGS明朝B"/>
          <w:color w:val="262626" w:themeColor="text1" w:themeTint="D9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　　　　　　　　　　</w:t>
      </w:r>
      <w:r>
        <w:rPr>
          <w:rFonts w:hint="eastAsia" w:ascii="HGS明朝B" w:hAnsi="HGS明朝B" w:eastAsia="HGS明朝B" w:cs="HGS明朝B"/>
          <w:color w:val="262626" w:themeColor="text1" w:themeTint="D9"/>
          <w:sz w:val="24"/>
          <w:szCs w:val="24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行政書士事務所　城南浅井リーガライズ</w:t>
      </w:r>
    </w:p>
    <w:p>
      <w:pPr>
        <w:ind w:leftChars="200"/>
        <w:rPr>
          <w:rFonts w:hint="eastAsia" w:ascii="HGS明朝B" w:hAnsi="HGS明朝B" w:eastAsia="HGS明朝B" w:cs="HGS明朝B"/>
          <w:color w:val="262626" w:themeColor="text1" w:themeTint="D9"/>
          <w:sz w:val="24"/>
          <w:szCs w:val="24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　　　　　　　　　　</w:t>
      </w:r>
      <w:r>
        <w:rPr>
          <w:rFonts w:hint="eastAsia" w:ascii="HGS明朝B" w:hAnsi="HGS明朝B" w:eastAsia="HGS明朝B" w:cs="HGS明朝B"/>
          <w:color w:val="262626" w:themeColor="text1" w:themeTint="D9"/>
          <w:sz w:val="24"/>
          <w:szCs w:val="24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行政書士　浅井 寛司</w:t>
      </w:r>
    </w:p>
    <w:p>
      <w:pPr>
        <w:ind w:leftChars="1200"/>
        <w:rPr>
          <w:rFonts w:hint="default" w:ascii="HGS明朝B" w:hAnsi="HGS明朝B" w:eastAsia="HGS明朝B" w:cs="HGS明朝B"/>
          <w:color w:val="262626" w:themeColor="text1" w:themeTint="D9"/>
          <w:sz w:val="20"/>
          <w:szCs w:val="20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sz w:val="20"/>
          <w:szCs w:val="20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</w:t>
      </w:r>
      <w:r>
        <w:rPr>
          <w:rFonts w:hint="eastAsia" w:ascii="HGS明朝B" w:hAnsi="HGS明朝B" w:eastAsia="HGS明朝B" w:cs="HGS明朝B"/>
          <w:color w:val="262626" w:themeColor="text1" w:themeTint="D9"/>
          <w:sz w:val="20"/>
          <w:szCs w:val="20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電話：０３（６６２７）３１２１</w:t>
      </w:r>
    </w:p>
    <w:p>
      <w:pPr>
        <w:rPr>
          <w:rFonts w:hint="eastAsia" w:ascii="HGS明朝B" w:hAnsi="HGS明朝B" w:eastAsia="HGS明朝B" w:cs="HGS明朝B"/>
          <w:color w:val="262626" w:themeColor="text1" w:themeTint="D9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　　　　　　　　</w:t>
      </w:r>
    </w:p>
    <w:p>
      <w:pP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私は、上記の者を代理人と定め、下記の権限を委任します。</w:t>
      </w:r>
    </w:p>
    <w:p>
      <w:pPr>
        <w:jc w:val="center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jc w:val="center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</w:t>
      </w:r>
    </w:p>
    <w:p>
      <w:pP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/>
        <w:textAlignment w:val="auto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自動車保管場所証明・自動車保管場所届出に係る書類の作成、申請、受領及び加除訂正並びに再申請に係る一切の権限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firstLine="0" w:firstLineChars="0"/>
        <w:textAlignment w:val="auto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復代理人選任に関する一切の権限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令和　　　　年　　　　月　　　　日</w:t>
      </w:r>
    </w:p>
    <w:p>
      <w:pPr>
        <w:numPr>
          <w:ilvl w:val="0"/>
          <w:numId w:val="0"/>
        </w:numPr>
        <w:ind w:leftChars="0"/>
        <w:jc w:val="left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0"/>
        </w:numPr>
        <w:ind w:leftChars="200"/>
        <w:jc w:val="left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委任者（申請者）　　　住所又は所在</w:t>
      </w:r>
    </w:p>
    <w:p>
      <w:pPr>
        <w:numPr>
          <w:ilvl w:val="0"/>
          <w:numId w:val="0"/>
        </w:numPr>
        <w:ind w:leftChars="200"/>
        <w:jc w:val="left"/>
        <w:rPr>
          <w:rFonts w:hint="default" w:ascii="HGS明朝B" w:hAnsi="HGS明朝B" w:eastAsia="HGS明朝B" w:cs="HGS明朝B"/>
          <w:color w:val="262626" w:themeColor="text1" w:themeTint="D9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　　                     </w:t>
      </w:r>
      <w:r>
        <w:rPr>
          <w:rFonts w:hint="eastAsia" w:ascii="HGS明朝B" w:hAnsi="HGS明朝B" w:eastAsia="HGS明朝B" w:cs="HGS明朝B"/>
          <w:color w:val="262626" w:themeColor="text1" w:themeTint="D9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                          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　　　　　　　　　　　</w:t>
      </w:r>
      <w:r>
        <w:rPr>
          <w:rFonts w:hint="eastAsia" w:ascii="HGS明朝B" w:hAnsi="HGS明朝B" w:eastAsia="HGS明朝B" w:cs="HGS明朝B"/>
          <w:color w:val="262626" w:themeColor="text1" w:themeTint="D9"/>
          <w:sz w:val="16"/>
          <w:szCs w:val="16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　 （フ リ ガ ナ）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　　　　　　　　　　　　　氏名又は名称                                           </w:t>
      </w:r>
    </w:p>
    <w:p>
      <w:pPr>
        <w:numPr>
          <w:ilvl w:val="0"/>
          <w:numId w:val="0"/>
        </w:numPr>
        <w:ind w:leftChars="200"/>
        <w:jc w:val="left"/>
        <w:rPr>
          <w:rFonts w:hint="default" w:ascii="HGS明朝B" w:hAnsi="HGS明朝B" w:eastAsia="HGS明朝B" w:cs="HGS明朝B"/>
          <w:color w:val="262626" w:themeColor="text1" w:themeTint="D9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　　                    </w:t>
      </w:r>
      <w:r>
        <w:rPr>
          <w:rFonts w:hint="eastAsia" w:ascii="HGS明朝B" w:hAnsi="HGS明朝B" w:eastAsia="HGS明朝B" w:cs="HGS明朝B"/>
          <w:color w:val="262626" w:themeColor="text1" w:themeTint="D9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                          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color w:val="262626" w:themeColor="text1" w:themeTint="D9"/>
          <w:sz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132715</wp:posOffset>
                </wp:positionV>
                <wp:extent cx="1013460" cy="350520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6935" y="5161915"/>
                          <a:ext cx="10134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HGS明朝B" w:hAnsi="HGS明朝B" w:eastAsia="HGS明朝B" w:cs="HGS明朝B"/>
                                <w:color w:val="000000" w:themeColor="text1"/>
                                <w:sz w:val="16"/>
                                <w:szCs w:val="16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S明朝B" w:hAnsi="HGS明朝B" w:eastAsia="HGS明朝B" w:cs="HGS明朝B"/>
                                <w:color w:val="000000" w:themeColor="text1"/>
                                <w:sz w:val="16"/>
                                <w:szCs w:val="16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（法人の場合）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85pt;margin-top:10.45pt;height:27.6pt;width:79.8pt;z-index:251658240;v-text-anchor:middle;mso-width-relative:page;mso-height-relative:page;" filled="f" stroked="f" coordsize="21600,21600" o:gfxdata="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xMC92QAAAAkBAAAPAAAAAAAAAAEAIAAAACIAAABkcnMvZG93bnJldi54bWxQ&#10;SwECFAAUAAAACACHTuJAlpXfDi8CAAAkBAAADgAAAAAAAAABACAAAAAo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HGS明朝B" w:hAnsi="HGS明朝B" w:eastAsia="HGS明朝B" w:cs="HGS明朝B"/>
                          <w:color w:val="000000" w:themeColor="text1"/>
                          <w:sz w:val="16"/>
                          <w:szCs w:val="16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HGS明朝B" w:hAnsi="HGS明朝B" w:eastAsia="HGS明朝B" w:cs="HGS明朝B"/>
                          <w:color w:val="000000" w:themeColor="text1"/>
                          <w:sz w:val="16"/>
                          <w:szCs w:val="16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（法人の場合）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　　           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　　　　　　              代表者の氏名　　　　　　　　　　　　　　　　　　　　　 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HGS明朝B" w:hAnsi="HGS明朝B" w:eastAsia="HGS明朝B" w:cs="HGS明朝B"/>
          <w:color w:val="262626" w:themeColor="text1" w:themeTint="D9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HGS明朝B" w:hAnsi="HGS明朝B" w:eastAsia="HGS明朝B" w:cs="HGS明朝B"/>
          <w:color w:val="262626" w:themeColor="text1" w:themeTint="D9"/>
          <w:u w:val="non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　　                      </w:t>
      </w:r>
      <w:r>
        <w:rPr>
          <w:rFonts w:hint="eastAsia" w:ascii="HGS明朝B" w:hAnsi="HGS明朝B" w:eastAsia="HGS明朝B" w:cs="HGS明朝B"/>
          <w:color w:val="262626" w:themeColor="text1" w:themeTint="D9"/>
          <w:u w:val="single"/>
          <w:lang w:val="en-US" w:eastAsia="ja-JP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                        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HGS明朝B" w:hAnsi="HGS明朝B" w:eastAsia="HGS明朝B" w:cs="HGS明朝B"/>
          <w:u w:val="none"/>
          <w:lang w:val="en-US" w:eastAsia="ja-JP"/>
        </w:rPr>
      </w:pPr>
      <w:r>
        <w:rPr>
          <w:rFonts w:hint="eastAsia" w:ascii="HGS明朝B" w:hAnsi="HGS明朝B" w:eastAsia="HGS明朝B" w:cs="HGS明朝B"/>
          <w:u w:val="none"/>
          <w:lang w:val="en-US" w:eastAsia="ja-JP"/>
        </w:rPr>
        <w:t>　　　　　　　　　　　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HGS明朝B" w:hAnsi="HGS明朝B" w:eastAsia="HGS明朝B" w:cs="HGS明朝B"/>
          <w:u w:val="none"/>
          <w:lang w:val="en-US" w:eastAsia="ja-JP"/>
        </w:rPr>
      </w:pPr>
      <w:r>
        <w:rPr>
          <w:rFonts w:hint="eastAsia" w:ascii="HGS明朝B" w:hAnsi="HGS明朝B" w:eastAsia="HGS明朝B" w:cs="HGS明朝B"/>
          <w:u w:val="none"/>
          <w:lang w:val="en-US" w:eastAsia="ja-JP"/>
        </w:rPr>
        <w:t>　　　　　　　　　　　　　電 話 番 号　　　　　　　　　　　　　　　　　　　</w:t>
      </w:r>
    </w:p>
    <w:p>
      <w:pPr>
        <w:numPr>
          <w:ilvl w:val="0"/>
          <w:numId w:val="0"/>
        </w:numPr>
        <w:ind w:leftChars="200"/>
        <w:jc w:val="left"/>
        <w:rPr>
          <w:rFonts w:hint="default"/>
          <w:u w:val="none"/>
          <w:lang w:val="en-US" w:eastAsia="ja-JP"/>
        </w:rPr>
      </w:pPr>
      <w:r>
        <w:rPr>
          <w:rFonts w:hint="eastAsia" w:ascii="HGS明朝B" w:hAnsi="HGS明朝B" w:eastAsia="HGS明朝B" w:cs="HGS明朝B"/>
          <w:u w:val="none"/>
          <w:lang w:val="en-US" w:eastAsia="ja-JP"/>
        </w:rPr>
        <w:t>　　　　　　　　　　　　　</w:t>
      </w:r>
      <w:r>
        <w:rPr>
          <w:rFonts w:hint="eastAsia" w:ascii="HGS明朝B" w:hAnsi="HGS明朝B" w:eastAsia="HGS明朝B" w:cs="HGS明朝B"/>
          <w:u w:val="single"/>
          <w:lang w:val="en-US" w:eastAsia="ja-JP"/>
        </w:rPr>
        <w:t>　　　　　　　　　　　　　　　　　　　　　　　　　　　　　           　</w:t>
      </w:r>
      <w:r>
        <w:rPr>
          <w:rFonts w:hint="eastAsia" w:ascii="HG正楷書体-PRO" w:hAnsi="HG正楷書体-PRO" w:eastAsia="HG正楷書体-PRO" w:cs="HG正楷書体-PRO"/>
          <w:u w:val="none"/>
          <w:lang w:val="en-US" w:eastAsia="ja-JP"/>
        </w:rPr>
        <w:t>　　　</w:t>
      </w:r>
      <w:r>
        <w:rPr>
          <w:rFonts w:hint="eastAsia"/>
          <w:u w:val="none"/>
          <w:lang w:val="en-US" w:eastAsia="ja-JP"/>
        </w:rPr>
        <w:t>　　</w:t>
      </w:r>
    </w:p>
    <w:sectPr>
      <w:pgSz w:w="16838" w:h="11906" w:orient="landscape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HGS明朝B">
    <w:panose1 w:val="02020600000000000000"/>
    <w:charset w:val="80"/>
    <w:family w:val="auto"/>
    <w:pitch w:val="default"/>
    <w:sig w:usb0="80000283" w:usb1="2AC7ECFC" w:usb2="00000010" w:usb3="00000000" w:csb0="00020001" w:csb1="0000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476055"/>
    <w:multiLevelType w:val="singleLevel"/>
    <w:tmpl w:val="83476055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34531"/>
    <w:rsid w:val="0FF34531"/>
    <w:rsid w:val="16DC011E"/>
    <w:rsid w:val="544B1692"/>
    <w:rsid w:val="608D24A1"/>
    <w:rsid w:val="765E09E2"/>
    <w:rsid w:val="795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2025-05-27T05:22:00Z</dcterms:created>
  <dc:creator>Gold</dc:creator>
  <cp:lastModifiedBy>Gold</cp:lastModifiedBy>
  <cp:lastPrinted>2025-05-27T06:21:00Z</cp:lastPrinted>
  <dcterms:modified xsi:type="dcterms:W3CDTF">2026-03-31T01:12:57Z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